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6DE95" w14:textId="74853C16" w:rsidR="00532633" w:rsidRP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1F497D" w:themeColor="text2"/>
          <w:sz w:val="28"/>
          <w:szCs w:val="28"/>
        </w:rPr>
      </w:pP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>Olimpiada institu</w:t>
      </w:r>
      <w:r w:rsidRPr="00803A13">
        <w:rPr>
          <w:rFonts w:ascii="Georgia" w:eastAsia="Batang" w:hAnsi="Georgia" w:cs="Cambria"/>
          <w:b/>
          <w:color w:val="1F497D" w:themeColor="text2"/>
          <w:sz w:val="28"/>
          <w:szCs w:val="28"/>
        </w:rPr>
        <w:t>ț</w:t>
      </w: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>ional</w:t>
      </w:r>
      <w:r w:rsidRPr="00803A13">
        <w:rPr>
          <w:rFonts w:ascii="Georgia" w:eastAsia="Batang" w:hAnsi="Georgia" w:cs="Batang"/>
          <w:b/>
          <w:color w:val="1F497D" w:themeColor="text2"/>
          <w:sz w:val="28"/>
          <w:szCs w:val="28"/>
        </w:rPr>
        <w:t>ă</w:t>
      </w: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 xml:space="preserve"> 2020</w:t>
      </w:r>
    </w:p>
    <w:p w14:paraId="5F8251F6" w14:textId="77777777" w:rsidR="00803A13" w:rsidRPr="00803A13" w:rsidRDefault="00803A13" w:rsidP="00803A13">
      <w:pPr>
        <w:spacing w:after="0"/>
        <w:ind w:right="-720" w:firstLine="360"/>
        <w:jc w:val="center"/>
        <w:rPr>
          <w:b/>
          <w:i/>
          <w:color w:val="1F497D" w:themeColor="text2"/>
          <w:sz w:val="28"/>
          <w:szCs w:val="28"/>
        </w:rPr>
      </w:pPr>
    </w:p>
    <w:p w14:paraId="762ACAC5" w14:textId="62B1F148" w:rsidR="00803A13" w:rsidRPr="00803A13" w:rsidRDefault="00803A13" w:rsidP="00803A13">
      <w:pPr>
        <w:spacing w:after="0"/>
        <w:ind w:right="-720" w:firstLine="360"/>
        <w:jc w:val="center"/>
        <w:rPr>
          <w:rFonts w:ascii="Georgia" w:hAnsi="Georgia"/>
          <w:b/>
          <w:i/>
          <w:color w:val="1F497D" w:themeColor="text2"/>
          <w:sz w:val="28"/>
          <w:szCs w:val="28"/>
        </w:rPr>
      </w:pPr>
      <w:r w:rsidRPr="00803A13">
        <w:rPr>
          <w:rFonts w:ascii="Georgia" w:hAnsi="Georgia"/>
          <w:b/>
          <w:i/>
          <w:color w:val="1F497D" w:themeColor="text2"/>
          <w:sz w:val="28"/>
          <w:szCs w:val="28"/>
        </w:rPr>
        <w:t>ÎŢI DORIM MULT SUCCES!</w:t>
      </w:r>
    </w:p>
    <w:p w14:paraId="365F040A" w14:textId="77777777" w:rsid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365F91" w:themeColor="accent1" w:themeShade="BF"/>
          <w:sz w:val="28"/>
          <w:szCs w:val="28"/>
        </w:rPr>
      </w:pPr>
    </w:p>
    <w:p w14:paraId="70209568" w14:textId="77777777" w:rsid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365F91" w:themeColor="accent1" w:themeShade="BF"/>
          <w:sz w:val="28"/>
          <w:szCs w:val="28"/>
        </w:rPr>
      </w:pPr>
    </w:p>
    <w:p w14:paraId="327A2BE8" w14:textId="4E6B2817" w:rsidR="00106DCC" w:rsidRPr="00106DCC" w:rsidRDefault="00106DCC" w:rsidP="00106DCC">
      <w:pPr>
        <w:spacing w:after="3" w:line="264" w:lineRule="auto"/>
        <w:ind w:left="10" w:hanging="10"/>
        <w:jc w:val="center"/>
        <w:rPr>
          <w:rFonts w:eastAsia="Calibri"/>
          <w:b/>
          <w:bCs/>
          <w:color w:val="000000"/>
          <w:sz w:val="32"/>
          <w:szCs w:val="32"/>
        </w:rPr>
      </w:pPr>
      <w:r w:rsidRPr="00106DCC">
        <w:rPr>
          <w:rFonts w:eastAsia="Calibri"/>
          <w:b/>
          <w:bCs/>
          <w:color w:val="000000"/>
          <w:sz w:val="32"/>
          <w:szCs w:val="32"/>
        </w:rPr>
        <w:t xml:space="preserve">LIMBA ŞI LITERATURA </w:t>
      </w:r>
      <w:r w:rsidR="00A72151">
        <w:rPr>
          <w:rFonts w:eastAsia="Calibri"/>
          <w:b/>
          <w:bCs/>
          <w:color w:val="000000"/>
          <w:sz w:val="32"/>
          <w:szCs w:val="32"/>
        </w:rPr>
        <w:t>FRANCEZĂ</w:t>
      </w:r>
    </w:p>
    <w:p w14:paraId="4DB0AEDF" w14:textId="1886EF1E" w:rsidR="00532633" w:rsidRDefault="00532633" w:rsidP="00106DCC">
      <w:pPr>
        <w:ind w:left="10" w:hanging="10"/>
        <w:jc w:val="center"/>
        <w:rPr>
          <w:b/>
          <w:szCs w:val="24"/>
          <w:lang w:val="it-IT"/>
        </w:rPr>
      </w:pPr>
      <w:r w:rsidRPr="00803A13">
        <w:rPr>
          <w:b/>
          <w:szCs w:val="24"/>
          <w:lang w:val="it-IT"/>
        </w:rPr>
        <w:t>clasa X</w:t>
      </w:r>
      <w:r w:rsidR="00A72151">
        <w:rPr>
          <w:b/>
          <w:szCs w:val="24"/>
          <w:lang w:val="it-IT"/>
        </w:rPr>
        <w:t>II</w:t>
      </w:r>
      <w:r w:rsidR="00E73107">
        <w:rPr>
          <w:b/>
          <w:szCs w:val="24"/>
          <w:lang w:val="it-IT"/>
        </w:rPr>
        <w:t>-a</w:t>
      </w:r>
      <w:bookmarkStart w:id="0" w:name="_GoBack"/>
      <w:bookmarkEnd w:id="0"/>
    </w:p>
    <w:p w14:paraId="1483AE1B" w14:textId="77777777" w:rsidR="00A72151" w:rsidRDefault="00A72151" w:rsidP="00106DCC">
      <w:pPr>
        <w:ind w:left="10" w:hanging="10"/>
        <w:jc w:val="center"/>
        <w:rPr>
          <w:b/>
          <w:szCs w:val="24"/>
          <w:lang w:val="it-IT"/>
        </w:rPr>
      </w:pPr>
    </w:p>
    <w:p w14:paraId="58863FA8" w14:textId="77777777" w:rsidR="00A72151" w:rsidRPr="00F2167B" w:rsidRDefault="00A72151" w:rsidP="00A72151">
      <w:pPr>
        <w:spacing w:after="148" w:line="244" w:lineRule="auto"/>
        <w:ind w:left="10" w:hanging="10"/>
        <w:rPr>
          <w:rFonts w:eastAsia="Calibri"/>
          <w:color w:val="000000"/>
          <w:sz w:val="28"/>
          <w:lang w:val="fr-FR"/>
        </w:rPr>
      </w:pPr>
      <w:r w:rsidRPr="00F2167B">
        <w:rPr>
          <w:rFonts w:eastAsia="Calibri"/>
          <w:color w:val="000000"/>
          <w:sz w:val="28"/>
          <w:lang w:val="fr-FR"/>
        </w:rPr>
        <w:t xml:space="preserve">Sujet créatif  pour la </w:t>
      </w:r>
      <w:r w:rsidRPr="00F2167B">
        <w:rPr>
          <w:rFonts w:eastAsia="Calibri"/>
          <w:b/>
          <w:bCs/>
          <w:color w:val="000000"/>
          <w:sz w:val="28"/>
          <w:lang w:val="fr-FR"/>
        </w:rPr>
        <w:t>XII</w:t>
      </w:r>
      <w:r w:rsidRPr="00F2167B">
        <w:rPr>
          <w:rFonts w:eastAsia="Calibri"/>
          <w:color w:val="000000"/>
          <w:sz w:val="28"/>
          <w:lang w:val="fr-FR"/>
        </w:rPr>
        <w:t xml:space="preserve">e  classe: </w:t>
      </w:r>
      <w:r w:rsidRPr="00F2167B">
        <w:rPr>
          <w:rFonts w:eastAsia="Calibri"/>
          <w:b/>
          <w:bCs/>
          <w:color w:val="000000"/>
          <w:sz w:val="28"/>
          <w:lang w:val="fr-FR"/>
        </w:rPr>
        <w:t>Biographies parallèles</w:t>
      </w:r>
      <w:r w:rsidRPr="00F2167B">
        <w:rPr>
          <w:rFonts w:eastAsia="Calibri"/>
          <w:color w:val="000000"/>
          <w:sz w:val="28"/>
          <w:lang w:val="fr-FR"/>
        </w:rPr>
        <w:t xml:space="preserve">     ______ </w:t>
      </w:r>
      <w:r w:rsidRPr="00F2167B">
        <w:rPr>
          <w:rFonts w:eastAsia="Calibri"/>
          <w:b/>
          <w:bCs/>
          <w:color w:val="000000"/>
          <w:sz w:val="28"/>
          <w:lang w:val="fr-FR"/>
        </w:rPr>
        <w:t>/50 points</w:t>
      </w:r>
      <w:r w:rsidRPr="00F2167B">
        <w:rPr>
          <w:rFonts w:eastAsia="Calibri"/>
          <w:color w:val="000000"/>
          <w:sz w:val="28"/>
          <w:lang w:val="fr-FR"/>
        </w:rPr>
        <w:t xml:space="preserve">    </w:t>
      </w:r>
    </w:p>
    <w:p w14:paraId="3144F689" w14:textId="77777777" w:rsidR="00A72151" w:rsidRPr="00F2167B" w:rsidRDefault="00A72151" w:rsidP="00A72151">
      <w:pPr>
        <w:spacing w:after="148" w:line="244" w:lineRule="auto"/>
        <w:ind w:left="10" w:hanging="10"/>
        <w:jc w:val="both"/>
        <w:rPr>
          <w:rFonts w:eastAsia="Calibri"/>
          <w:color w:val="000000"/>
          <w:sz w:val="32"/>
          <w:lang w:val="fr-FR"/>
        </w:rPr>
      </w:pPr>
      <w:r w:rsidRPr="00F2167B">
        <w:rPr>
          <w:rFonts w:eastAsia="Calibri"/>
          <w:color w:val="000000"/>
          <w:sz w:val="28"/>
          <w:lang w:val="fr-FR"/>
        </w:rPr>
        <w:t xml:space="preserve">A l’occasion des </w:t>
      </w:r>
      <w:r w:rsidRPr="00F2167B">
        <w:rPr>
          <w:rFonts w:eastAsia="Calibri"/>
          <w:b/>
          <w:bCs/>
          <w:i/>
          <w:iCs/>
          <w:color w:val="000000"/>
          <w:sz w:val="28"/>
          <w:lang w:val="fr-FR"/>
        </w:rPr>
        <w:t>Journées de la Francophonie,</w:t>
      </w:r>
      <w:r w:rsidRPr="00F2167B">
        <w:rPr>
          <w:rFonts w:eastAsia="Calibri"/>
          <w:color w:val="000000"/>
          <w:sz w:val="28"/>
          <w:lang w:val="fr-FR"/>
        </w:rPr>
        <w:t xml:space="preserve"> nous vous proposons de comparer deux personnalités : une roumaine, l’autre française (écrivains, peintres, musiciens, acteurs, héros nationaux, etc).                          </w:t>
      </w:r>
    </w:p>
    <w:p w14:paraId="3DB2ABD4" w14:textId="77777777" w:rsidR="00A72151" w:rsidRPr="00F2167B" w:rsidRDefault="00A72151" w:rsidP="00A72151">
      <w:pPr>
        <w:spacing w:after="150" w:line="244" w:lineRule="auto"/>
        <w:ind w:left="10" w:hanging="10"/>
        <w:rPr>
          <w:rFonts w:eastAsia="Calibri"/>
          <w:color w:val="000000"/>
          <w:sz w:val="28"/>
          <w:lang w:val="fr-FR"/>
        </w:rPr>
      </w:pPr>
      <w:r w:rsidRPr="00F2167B">
        <w:rPr>
          <w:rFonts w:eastAsia="Calibri"/>
          <w:b/>
          <w:color w:val="000000"/>
          <w:sz w:val="28"/>
          <w:lang w:val="fr-FR"/>
        </w:rPr>
        <w:t xml:space="preserve"> </w:t>
      </w:r>
      <w:r w:rsidRPr="00F2167B">
        <w:rPr>
          <w:rFonts w:eastAsia="Calibri"/>
          <w:color w:val="000000"/>
          <w:sz w:val="28"/>
          <w:lang w:val="fr-FR"/>
        </w:rPr>
        <w:t xml:space="preserve">Respectez les recommandations et les exigences suivantes : </w:t>
      </w:r>
    </w:p>
    <w:p w14:paraId="0A76B77D" w14:textId="77777777" w:rsidR="00A72151" w:rsidRPr="00F2167B" w:rsidRDefault="00A72151" w:rsidP="00A72151">
      <w:pPr>
        <w:numPr>
          <w:ilvl w:val="0"/>
          <w:numId w:val="23"/>
        </w:numPr>
        <w:spacing w:after="150" w:line="244" w:lineRule="auto"/>
        <w:contextualSpacing/>
        <w:rPr>
          <w:rFonts w:eastAsia="Calibri"/>
          <w:color w:val="000000"/>
          <w:sz w:val="28"/>
          <w:szCs w:val="28"/>
          <w:lang w:val="fr-FR"/>
        </w:rPr>
      </w:pPr>
      <w:r w:rsidRPr="00F2167B">
        <w:rPr>
          <w:rFonts w:eastAsia="Calibri"/>
          <w:color w:val="000000"/>
          <w:sz w:val="28"/>
          <w:szCs w:val="28"/>
          <w:lang w:val="fr-FR"/>
        </w:rPr>
        <w:t>Vous argumentez votre choix d’élire ces personnalités;</w:t>
      </w:r>
    </w:p>
    <w:p w14:paraId="0769F73A" w14:textId="77777777" w:rsidR="00A72151" w:rsidRPr="00F2167B" w:rsidRDefault="00A72151" w:rsidP="00A72151">
      <w:pPr>
        <w:numPr>
          <w:ilvl w:val="0"/>
          <w:numId w:val="23"/>
        </w:numPr>
        <w:spacing w:after="150" w:line="244" w:lineRule="auto"/>
        <w:contextualSpacing/>
        <w:rPr>
          <w:rFonts w:eastAsia="Calibri"/>
          <w:color w:val="000000"/>
          <w:sz w:val="28"/>
          <w:szCs w:val="28"/>
          <w:lang w:val="fr-FR"/>
        </w:rPr>
      </w:pPr>
      <w:r w:rsidRPr="00F2167B">
        <w:rPr>
          <w:rFonts w:eastAsia="Calibri"/>
          <w:color w:val="000000"/>
          <w:sz w:val="28"/>
          <w:szCs w:val="28"/>
          <w:lang w:val="fr-FR"/>
        </w:rPr>
        <w:t>Vous faites une parallèle entre leurs destins (ce qui les rapproche);</w:t>
      </w:r>
    </w:p>
    <w:p w14:paraId="073E241F" w14:textId="77777777" w:rsidR="00A72151" w:rsidRPr="00F2167B" w:rsidRDefault="00A72151" w:rsidP="00A72151">
      <w:pPr>
        <w:numPr>
          <w:ilvl w:val="0"/>
          <w:numId w:val="23"/>
        </w:numPr>
        <w:spacing w:after="150" w:line="244" w:lineRule="auto"/>
        <w:contextualSpacing/>
        <w:rPr>
          <w:rFonts w:eastAsia="Calibri"/>
          <w:color w:val="000000"/>
          <w:sz w:val="32"/>
          <w:lang w:val="en-US"/>
        </w:rPr>
      </w:pPr>
      <w:r w:rsidRPr="00F2167B">
        <w:rPr>
          <w:rFonts w:eastAsia="Calibri"/>
          <w:color w:val="000000"/>
          <w:sz w:val="28"/>
          <w:lang w:val="en-US"/>
        </w:rPr>
        <w:t>Vous pouvez aussi l’illustrer.</w:t>
      </w:r>
    </w:p>
    <w:p w14:paraId="75FC67A4" w14:textId="77777777" w:rsidR="00A72151" w:rsidRPr="00F2167B" w:rsidRDefault="00A72151" w:rsidP="00A72151">
      <w:pPr>
        <w:numPr>
          <w:ilvl w:val="0"/>
          <w:numId w:val="23"/>
        </w:numPr>
        <w:spacing w:after="150" w:line="244" w:lineRule="auto"/>
        <w:contextualSpacing/>
        <w:rPr>
          <w:rFonts w:eastAsia="Calibri"/>
          <w:color w:val="000000"/>
          <w:sz w:val="32"/>
          <w:lang w:val="fr-FR"/>
        </w:rPr>
      </w:pPr>
      <w:r w:rsidRPr="00F2167B">
        <w:rPr>
          <w:rFonts w:eastAsia="Calibri"/>
          <w:color w:val="000000"/>
          <w:sz w:val="28"/>
          <w:lang w:val="fr-FR"/>
        </w:rPr>
        <w:t xml:space="preserve">Votre travail ne doit pas dépasser deux pages. </w:t>
      </w:r>
    </w:p>
    <w:p w14:paraId="6F20E920" w14:textId="77777777" w:rsidR="00A72151" w:rsidRPr="00F2167B" w:rsidRDefault="00A72151" w:rsidP="00A72151">
      <w:pPr>
        <w:spacing w:after="150" w:line="244" w:lineRule="auto"/>
        <w:ind w:left="720"/>
        <w:contextualSpacing/>
        <w:jc w:val="center"/>
        <w:rPr>
          <w:rFonts w:eastAsia="Calibri"/>
          <w:i/>
          <w:iCs/>
          <w:color w:val="000000"/>
          <w:sz w:val="32"/>
          <w:lang w:val="en-US"/>
        </w:rPr>
      </w:pPr>
      <w:r w:rsidRPr="00F2167B">
        <w:rPr>
          <w:rFonts w:eastAsia="Calibri"/>
          <w:i/>
          <w:iCs/>
          <w:color w:val="000000"/>
          <w:sz w:val="28"/>
          <w:lang w:val="en-US"/>
        </w:rPr>
        <w:t>Bon courage!</w:t>
      </w:r>
    </w:p>
    <w:p w14:paraId="10A803A7" w14:textId="384F6217" w:rsidR="00803A13" w:rsidRDefault="00803A13" w:rsidP="00532633">
      <w:pPr>
        <w:ind w:left="-851"/>
        <w:jc w:val="center"/>
        <w:rPr>
          <w:b/>
          <w:szCs w:val="24"/>
          <w:lang w:val="it-IT"/>
        </w:rPr>
      </w:pPr>
    </w:p>
    <w:p w14:paraId="62DF3CAB" w14:textId="77777777" w:rsidR="00106DCC" w:rsidRDefault="00106DCC" w:rsidP="00532633">
      <w:pPr>
        <w:ind w:left="-851"/>
        <w:jc w:val="center"/>
        <w:rPr>
          <w:b/>
          <w:szCs w:val="24"/>
          <w:lang w:val="it-IT"/>
        </w:rPr>
      </w:pPr>
    </w:p>
    <w:p w14:paraId="50CA0533" w14:textId="0DB74480" w:rsidR="00803A13" w:rsidRPr="00644E3E" w:rsidRDefault="00803A13" w:rsidP="00644E3E">
      <w:pPr>
        <w:ind w:right="709"/>
        <w:jc w:val="center"/>
        <w:rPr>
          <w:b/>
          <w:sz w:val="28"/>
          <w:szCs w:val="28"/>
          <w:lang w:val="it-IT"/>
        </w:rPr>
      </w:pPr>
      <w:r w:rsidRPr="00644E3E">
        <w:rPr>
          <w:b/>
          <w:sz w:val="28"/>
          <w:szCs w:val="28"/>
          <w:lang w:val="it-IT"/>
        </w:rPr>
        <w:t xml:space="preserve"> </w:t>
      </w:r>
      <w:r w:rsidRPr="00644E3E">
        <w:rPr>
          <w:b/>
          <w:color w:val="1F497D" w:themeColor="text2"/>
          <w:sz w:val="28"/>
          <w:szCs w:val="28"/>
          <w:lang w:val="it-IT"/>
        </w:rPr>
        <w:t xml:space="preserve">Nu uita să completezi formularul </w:t>
      </w:r>
      <w:r w:rsidRPr="00644E3E">
        <w:rPr>
          <w:b/>
          <w:bCs/>
          <w:color w:val="1F497D" w:themeColor="text2"/>
          <w:sz w:val="28"/>
          <w:szCs w:val="28"/>
        </w:rPr>
        <w:t>de participare la OLIMPIADA ON-LINE 2020 și să-l expediezi la adresa</w:t>
      </w:r>
      <w:r w:rsidRPr="00C439FB">
        <w:rPr>
          <w:b/>
          <w:bCs/>
          <w:sz w:val="28"/>
          <w:szCs w:val="28"/>
        </w:rPr>
        <w:t xml:space="preserve"> </w:t>
      </w:r>
      <w:hyperlink r:id="rId7" w:history="1">
        <w:r w:rsidR="00C439FB" w:rsidRPr="00C439FB">
          <w:rPr>
            <w:rStyle w:val="Hyperlink"/>
            <w:b/>
            <w:bCs/>
            <w:sz w:val="28"/>
            <w:szCs w:val="28"/>
            <w:shd w:val="clear" w:color="auto" w:fill="FFFFFF"/>
          </w:rPr>
          <w:t>olimpiada.online2020@mail.ru</w:t>
        </w:r>
      </w:hyperlink>
    </w:p>
    <w:tbl>
      <w:tblPr>
        <w:tblStyle w:val="TableGrid"/>
        <w:tblW w:w="4644" w:type="pct"/>
        <w:tblInd w:w="250" w:type="dxa"/>
        <w:tblLook w:val="04A0" w:firstRow="1" w:lastRow="0" w:firstColumn="1" w:lastColumn="0" w:noHBand="0" w:noVBand="1"/>
      </w:tblPr>
      <w:tblGrid>
        <w:gridCol w:w="3118"/>
        <w:gridCol w:w="6693"/>
      </w:tblGrid>
      <w:tr w:rsidR="00644E3E" w:rsidRPr="00070D3B" w14:paraId="504A4AEA" w14:textId="77777777" w:rsidTr="00644E3E">
        <w:trPr>
          <w:trHeight w:val="404"/>
        </w:trPr>
        <w:tc>
          <w:tcPr>
            <w:tcW w:w="1589" w:type="pct"/>
          </w:tcPr>
          <w:p w14:paraId="106DA890" w14:textId="7ED85C73" w:rsidR="00644E3E" w:rsidRPr="00C439FB" w:rsidRDefault="00644E3E" w:rsidP="00803A13">
            <w:pPr>
              <w:ind w:firstLine="0"/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</w:pPr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Nume, prenumele </w:t>
            </w:r>
          </w:p>
        </w:tc>
        <w:tc>
          <w:tcPr>
            <w:tcW w:w="3411" w:type="pct"/>
          </w:tcPr>
          <w:p w14:paraId="59E84F30" w14:textId="2D6C74C8" w:rsidR="00644E3E" w:rsidRPr="00803A13" w:rsidRDefault="00644E3E" w:rsidP="00644E3E">
            <w:pPr>
              <w:ind w:firstLine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644E3E" w:rsidRPr="00070D3B" w14:paraId="734FF667" w14:textId="77777777" w:rsidTr="00644E3E">
        <w:trPr>
          <w:trHeight w:val="352"/>
        </w:trPr>
        <w:tc>
          <w:tcPr>
            <w:tcW w:w="1589" w:type="pct"/>
          </w:tcPr>
          <w:p w14:paraId="1F175CCE" w14:textId="5789C45D" w:rsidR="00644E3E" w:rsidRPr="00C439FB" w:rsidRDefault="00644E3E" w:rsidP="00803A13">
            <w:pPr>
              <w:ind w:firstLine="0"/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</w:pPr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Clasa </w:t>
            </w:r>
          </w:p>
        </w:tc>
        <w:tc>
          <w:tcPr>
            <w:tcW w:w="3411" w:type="pct"/>
          </w:tcPr>
          <w:p w14:paraId="5E5003B4" w14:textId="77777777" w:rsidR="00644E3E" w:rsidRPr="00803A13" w:rsidRDefault="00644E3E" w:rsidP="00803A13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40518DB8" w14:textId="77777777" w:rsidTr="00644E3E">
        <w:trPr>
          <w:trHeight w:val="404"/>
        </w:trPr>
        <w:tc>
          <w:tcPr>
            <w:tcW w:w="1589" w:type="pct"/>
          </w:tcPr>
          <w:p w14:paraId="4C17EBCB" w14:textId="223AEB9D" w:rsidR="00644E3E" w:rsidRPr="00C439FB" w:rsidRDefault="00644E3E" w:rsidP="00644E3E">
            <w:pPr>
              <w:ind w:firstLine="0"/>
              <w:rPr>
                <w:bCs/>
                <w:color w:val="17365D" w:themeColor="text2" w:themeShade="BF"/>
                <w:sz w:val="28"/>
                <w:szCs w:val="28"/>
                <w:lang w:val="en-US"/>
              </w:rPr>
            </w:pPr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Telefon</w:t>
            </w:r>
          </w:p>
        </w:tc>
        <w:tc>
          <w:tcPr>
            <w:tcW w:w="3411" w:type="pct"/>
          </w:tcPr>
          <w:p w14:paraId="4CBD9EAB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6D1FB43B" w14:textId="77777777" w:rsidTr="00644E3E">
        <w:trPr>
          <w:trHeight w:val="404"/>
        </w:trPr>
        <w:tc>
          <w:tcPr>
            <w:tcW w:w="1589" w:type="pct"/>
          </w:tcPr>
          <w:p w14:paraId="6A904084" w14:textId="5D492E22" w:rsidR="00644E3E" w:rsidRPr="00C439FB" w:rsidRDefault="00644E3E" w:rsidP="00644E3E">
            <w:pPr>
              <w:ind w:firstLine="0"/>
              <w:rPr>
                <w:bCs/>
                <w:color w:val="17365D" w:themeColor="text2" w:themeShade="BF"/>
                <w:sz w:val="28"/>
                <w:szCs w:val="28"/>
                <w:lang w:val="en-US"/>
              </w:rPr>
            </w:pPr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Adresa electronică</w:t>
            </w:r>
          </w:p>
        </w:tc>
        <w:tc>
          <w:tcPr>
            <w:tcW w:w="3411" w:type="pct"/>
          </w:tcPr>
          <w:p w14:paraId="3B07F32D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5548B615" w14:textId="77777777" w:rsidTr="00644E3E">
        <w:trPr>
          <w:trHeight w:val="404"/>
        </w:trPr>
        <w:tc>
          <w:tcPr>
            <w:tcW w:w="1589" w:type="pct"/>
          </w:tcPr>
          <w:p w14:paraId="15DE5CBC" w14:textId="617E39B7" w:rsidR="00644E3E" w:rsidRPr="00C439FB" w:rsidRDefault="00644E3E" w:rsidP="00644E3E">
            <w:pPr>
              <w:ind w:firstLine="0"/>
              <w:rPr>
                <w:bCs/>
                <w:color w:val="17365D" w:themeColor="text2" w:themeShade="BF"/>
                <w:sz w:val="28"/>
                <w:szCs w:val="28"/>
                <w:lang w:val="en-US"/>
              </w:rPr>
            </w:pPr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Numele profesorului</w:t>
            </w:r>
          </w:p>
        </w:tc>
        <w:tc>
          <w:tcPr>
            <w:tcW w:w="3411" w:type="pct"/>
          </w:tcPr>
          <w:p w14:paraId="0E984362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4DD235F1" w14:textId="77777777" w:rsidTr="00644E3E">
        <w:trPr>
          <w:trHeight w:val="404"/>
        </w:trPr>
        <w:tc>
          <w:tcPr>
            <w:tcW w:w="1589" w:type="pct"/>
          </w:tcPr>
          <w:p w14:paraId="2EB880F6" w14:textId="505EDB08" w:rsidR="00644E3E" w:rsidRPr="00C439FB" w:rsidRDefault="00644E3E" w:rsidP="00644E3E">
            <w:pPr>
              <w:ind w:firstLine="0"/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</w:pPr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Instituția de învățământ/</w:t>
            </w:r>
          </w:p>
          <w:p w14:paraId="5BCB0171" w14:textId="77383BC6" w:rsidR="00644E3E" w:rsidRPr="00C439FB" w:rsidRDefault="00644E3E" w:rsidP="00644E3E">
            <w:pPr>
              <w:ind w:firstLine="0"/>
              <w:rPr>
                <w:bCs/>
                <w:color w:val="17365D" w:themeColor="text2" w:themeShade="BF"/>
                <w:sz w:val="28"/>
                <w:szCs w:val="28"/>
                <w:lang w:val="fr-CA"/>
              </w:rPr>
            </w:pPr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 xml:space="preserve">Localitatea </w:t>
            </w:r>
          </w:p>
        </w:tc>
        <w:tc>
          <w:tcPr>
            <w:tcW w:w="3411" w:type="pct"/>
          </w:tcPr>
          <w:p w14:paraId="16032C69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</w:tbl>
    <w:p w14:paraId="31D3A49C" w14:textId="77777777" w:rsidR="00803A13" w:rsidRPr="00803A13" w:rsidRDefault="00803A13" w:rsidP="00A72151">
      <w:pPr>
        <w:ind w:left="-851"/>
        <w:jc w:val="center"/>
        <w:rPr>
          <w:b/>
          <w:szCs w:val="24"/>
          <w:lang w:val="it-IT"/>
        </w:rPr>
      </w:pPr>
    </w:p>
    <w:sectPr w:rsidR="00803A13" w:rsidRPr="00803A13" w:rsidSect="00106DCC">
      <w:headerReference w:type="default" r:id="rId8"/>
      <w:pgSz w:w="12240" w:h="15840"/>
      <w:pgMar w:top="1812" w:right="900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7D805" w14:textId="77777777" w:rsidR="00981881" w:rsidRDefault="00981881">
      <w:pPr>
        <w:spacing w:after="0" w:line="240" w:lineRule="auto"/>
      </w:pPr>
      <w:r>
        <w:separator/>
      </w:r>
    </w:p>
  </w:endnote>
  <w:endnote w:type="continuationSeparator" w:id="0">
    <w:p w14:paraId="58D8D08B" w14:textId="77777777" w:rsidR="00981881" w:rsidRDefault="00981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E49D5" w14:textId="77777777" w:rsidR="00981881" w:rsidRDefault="00981881">
      <w:pPr>
        <w:spacing w:after="0" w:line="240" w:lineRule="auto"/>
      </w:pPr>
      <w:r>
        <w:separator/>
      </w:r>
    </w:p>
  </w:footnote>
  <w:footnote w:type="continuationSeparator" w:id="0">
    <w:p w14:paraId="43475211" w14:textId="77777777" w:rsidR="00981881" w:rsidRDefault="00981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20ADF" w14:textId="77777777" w:rsidR="0000067C" w:rsidRDefault="00F9567F" w:rsidP="00186821">
    <w:pPr>
      <w:pStyle w:val="Header"/>
    </w:pPr>
    <w:r w:rsidRPr="00085C8F">
      <w:rPr>
        <w:noProof/>
        <w:lang w:val="ru-RU" w:eastAsia="ru-RU"/>
      </w:rPr>
      <w:drawing>
        <wp:inline distT="0" distB="0" distL="0" distR="0" wp14:anchorId="2966402D" wp14:editId="52B8BE56">
          <wp:extent cx="6858000" cy="876300"/>
          <wp:effectExtent l="19050" t="0" r="0" b="0"/>
          <wp:docPr id="4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213D"/>
    <w:multiLevelType w:val="hybridMultilevel"/>
    <w:tmpl w:val="ED1A9712"/>
    <w:lvl w:ilvl="0" w:tplc="306C28C8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04850C24"/>
    <w:multiLevelType w:val="hybridMultilevel"/>
    <w:tmpl w:val="C9403F4C"/>
    <w:lvl w:ilvl="0" w:tplc="455063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318F2"/>
    <w:multiLevelType w:val="hybridMultilevel"/>
    <w:tmpl w:val="667CFD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6311983"/>
    <w:multiLevelType w:val="hybridMultilevel"/>
    <w:tmpl w:val="D416DCC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FB516E"/>
    <w:multiLevelType w:val="hybridMultilevel"/>
    <w:tmpl w:val="2A02D560"/>
    <w:lvl w:ilvl="0" w:tplc="ED42B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5557D1"/>
    <w:multiLevelType w:val="hybridMultilevel"/>
    <w:tmpl w:val="4BB002EC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06618F"/>
    <w:multiLevelType w:val="hybridMultilevel"/>
    <w:tmpl w:val="0BDC5542"/>
    <w:lvl w:ilvl="0" w:tplc="1FC891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2C817F5"/>
    <w:multiLevelType w:val="hybridMultilevel"/>
    <w:tmpl w:val="7D1AD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A5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C2A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E9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FA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40C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444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42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4A8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D56077"/>
    <w:multiLevelType w:val="hybridMultilevel"/>
    <w:tmpl w:val="0E9AAC8C"/>
    <w:lvl w:ilvl="0" w:tplc="CF8E22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0A3A51"/>
    <w:multiLevelType w:val="hybridMultilevel"/>
    <w:tmpl w:val="FDA4040C"/>
    <w:lvl w:ilvl="0" w:tplc="DD04785C">
      <w:start w:val="1"/>
      <w:numFmt w:val="decimal"/>
      <w:lvlText w:val="%1."/>
      <w:lvlJc w:val="left"/>
      <w:pPr>
        <w:tabs>
          <w:tab w:val="num" w:pos="933"/>
        </w:tabs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0" w15:restartNumberingAfterBreak="0">
    <w:nsid w:val="2D6C4948"/>
    <w:multiLevelType w:val="hybridMultilevel"/>
    <w:tmpl w:val="2DAA1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14217"/>
    <w:multiLevelType w:val="hybridMultilevel"/>
    <w:tmpl w:val="655022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1047EAF"/>
    <w:multiLevelType w:val="hybridMultilevel"/>
    <w:tmpl w:val="6D026CF6"/>
    <w:lvl w:ilvl="0" w:tplc="9F90F6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69C0088"/>
    <w:multiLevelType w:val="hybridMultilevel"/>
    <w:tmpl w:val="215072B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9AD431F"/>
    <w:multiLevelType w:val="hybridMultilevel"/>
    <w:tmpl w:val="5ECC1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2491F"/>
    <w:multiLevelType w:val="hybridMultilevel"/>
    <w:tmpl w:val="927E66D2"/>
    <w:lvl w:ilvl="0" w:tplc="BA4692B4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1BB2DF3"/>
    <w:multiLevelType w:val="hybridMultilevel"/>
    <w:tmpl w:val="8D22E7C2"/>
    <w:lvl w:ilvl="0" w:tplc="55F4F4CA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A374B4F"/>
    <w:multiLevelType w:val="hybridMultilevel"/>
    <w:tmpl w:val="A67A3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BF7F20"/>
    <w:multiLevelType w:val="hybridMultilevel"/>
    <w:tmpl w:val="5218D674"/>
    <w:lvl w:ilvl="0" w:tplc="77BA80A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67EE613D"/>
    <w:multiLevelType w:val="hybridMultilevel"/>
    <w:tmpl w:val="96BE6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82FDF"/>
    <w:multiLevelType w:val="hybridMultilevel"/>
    <w:tmpl w:val="B9CAFE78"/>
    <w:lvl w:ilvl="0" w:tplc="833C1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4B1088A"/>
    <w:multiLevelType w:val="hybridMultilevel"/>
    <w:tmpl w:val="1C8C677C"/>
    <w:lvl w:ilvl="0" w:tplc="1D62A6F8">
      <w:start w:val="1"/>
      <w:numFmt w:val="decimal"/>
      <w:lvlText w:val="%1"/>
      <w:lvlJc w:val="left"/>
      <w:pPr>
        <w:tabs>
          <w:tab w:val="num" w:pos="300"/>
        </w:tabs>
        <w:ind w:left="30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 w15:restartNumberingAfterBreak="0">
    <w:nsid w:val="7A00326C"/>
    <w:multiLevelType w:val="hybridMultilevel"/>
    <w:tmpl w:val="812A88E0"/>
    <w:lvl w:ilvl="0" w:tplc="CF929BA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13"/>
  </w:num>
  <w:num w:numId="5">
    <w:abstractNumId w:val="15"/>
  </w:num>
  <w:num w:numId="6">
    <w:abstractNumId w:val="4"/>
  </w:num>
  <w:num w:numId="7">
    <w:abstractNumId w:val="20"/>
  </w:num>
  <w:num w:numId="8">
    <w:abstractNumId w:val="12"/>
  </w:num>
  <w:num w:numId="9">
    <w:abstractNumId w:val="18"/>
  </w:num>
  <w:num w:numId="10">
    <w:abstractNumId w:val="3"/>
  </w:num>
  <w:num w:numId="11">
    <w:abstractNumId w:val="5"/>
  </w:num>
  <w:num w:numId="12">
    <w:abstractNumId w:val="19"/>
  </w:num>
  <w:num w:numId="13">
    <w:abstractNumId w:val="10"/>
  </w:num>
  <w:num w:numId="14">
    <w:abstractNumId w:val="17"/>
  </w:num>
  <w:num w:numId="15">
    <w:abstractNumId w:val="2"/>
  </w:num>
  <w:num w:numId="16">
    <w:abstractNumId w:val="14"/>
  </w:num>
  <w:num w:numId="17">
    <w:abstractNumId w:val="7"/>
  </w:num>
  <w:num w:numId="18">
    <w:abstractNumId w:val="0"/>
  </w:num>
  <w:num w:numId="19">
    <w:abstractNumId w:val="21"/>
  </w:num>
  <w:num w:numId="20">
    <w:abstractNumId w:val="6"/>
  </w:num>
  <w:num w:numId="21">
    <w:abstractNumId w:val="8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EC3"/>
    <w:rsid w:val="00092AD9"/>
    <w:rsid w:val="000C2A0E"/>
    <w:rsid w:val="00106DCC"/>
    <w:rsid w:val="00296CF2"/>
    <w:rsid w:val="00493EC3"/>
    <w:rsid w:val="00532633"/>
    <w:rsid w:val="00561E47"/>
    <w:rsid w:val="00644E3E"/>
    <w:rsid w:val="007A0162"/>
    <w:rsid w:val="007A70AC"/>
    <w:rsid w:val="00803A13"/>
    <w:rsid w:val="008149D9"/>
    <w:rsid w:val="008E557D"/>
    <w:rsid w:val="00981881"/>
    <w:rsid w:val="00A72151"/>
    <w:rsid w:val="00B3331C"/>
    <w:rsid w:val="00BF20FA"/>
    <w:rsid w:val="00C439FB"/>
    <w:rsid w:val="00D045C4"/>
    <w:rsid w:val="00E73107"/>
    <w:rsid w:val="00F9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0648"/>
  <w15:docId w15:val="{F7A76A30-A877-42D1-BBF3-F75067C5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3EC3"/>
    <w:pPr>
      <w:ind w:firstLine="567"/>
    </w:pPr>
    <w:rPr>
      <w:color w:val="auto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EC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EC3"/>
    <w:rPr>
      <w:color w:val="auto"/>
      <w:szCs w:val="22"/>
      <w:lang w:val="ro-RO"/>
    </w:rPr>
  </w:style>
  <w:style w:type="table" w:styleId="TableGrid">
    <w:name w:val="Table Grid"/>
    <w:basedOn w:val="TableNormal"/>
    <w:uiPriority w:val="59"/>
    <w:rsid w:val="00493EC3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EC3"/>
    <w:pPr>
      <w:ind w:left="720"/>
      <w:contextualSpacing/>
    </w:pPr>
  </w:style>
  <w:style w:type="paragraph" w:customStyle="1" w:styleId="a">
    <w:name w:val="Содержимое таблицы"/>
    <w:basedOn w:val="Normal"/>
    <w:rsid w:val="00493EC3"/>
    <w:pPr>
      <w:widowControl w:val="0"/>
      <w:suppressLineNumbers/>
      <w:suppressAutoHyphens/>
      <w:spacing w:after="0" w:line="240" w:lineRule="auto"/>
      <w:ind w:firstLine="0"/>
    </w:pPr>
    <w:rPr>
      <w:rFonts w:eastAsia="SimSun" w:cs="Mangal"/>
      <w:kern w:val="2"/>
      <w:szCs w:val="24"/>
      <w:lang w:val="ru-RU" w:eastAsia="zh-CN" w:bidi="hi-IN"/>
    </w:rPr>
  </w:style>
  <w:style w:type="paragraph" w:styleId="Footer">
    <w:name w:val="footer"/>
    <w:basedOn w:val="Normal"/>
    <w:link w:val="FooterChar"/>
    <w:uiPriority w:val="99"/>
    <w:rsid w:val="00493EC3"/>
    <w:pPr>
      <w:tabs>
        <w:tab w:val="center" w:pos="4844"/>
        <w:tab w:val="right" w:pos="9689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493EC3"/>
    <w:rPr>
      <w:rFonts w:eastAsia="Calibri"/>
      <w:color w:val="auto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493EC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EC3"/>
    <w:rPr>
      <w:rFonts w:ascii="Tahoma" w:eastAsia="Calibri" w:hAnsi="Tahoma" w:cs="Tahoma"/>
      <w:color w:val="auto"/>
      <w:sz w:val="16"/>
      <w:szCs w:val="16"/>
      <w:lang w:val="ro-RO"/>
    </w:rPr>
  </w:style>
  <w:style w:type="paragraph" w:styleId="NoSpacing">
    <w:name w:val="No Spacing"/>
    <w:uiPriority w:val="99"/>
    <w:qFormat/>
    <w:rsid w:val="00493EC3"/>
    <w:pPr>
      <w:spacing w:after="0" w:line="240" w:lineRule="auto"/>
      <w:ind w:firstLine="567"/>
    </w:pPr>
    <w:rPr>
      <w:rFonts w:eastAsia="Calibri"/>
      <w:color w:val="auto"/>
      <w:szCs w:val="22"/>
      <w:lang w:val="ro-RO"/>
    </w:rPr>
  </w:style>
  <w:style w:type="character" w:styleId="Hyperlink">
    <w:name w:val="Hyperlink"/>
    <w:basedOn w:val="DefaultParagraphFont"/>
    <w:uiPriority w:val="99"/>
    <w:unhideWhenUsed/>
    <w:rsid w:val="00493EC3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3EC3"/>
    <w:pPr>
      <w:spacing w:after="0" w:line="240" w:lineRule="auto"/>
      <w:ind w:left="360" w:firstLine="539"/>
      <w:jc w:val="both"/>
    </w:pPr>
    <w:rPr>
      <w:rFonts w:eastAsia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93EC3"/>
    <w:rPr>
      <w:rFonts w:eastAsia="Times New Roman"/>
      <w:color w:val="auto"/>
      <w:szCs w:val="20"/>
      <w:lang w:val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644E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impiada.online202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13</cp:revision>
  <dcterms:created xsi:type="dcterms:W3CDTF">2016-10-14T14:09:00Z</dcterms:created>
  <dcterms:modified xsi:type="dcterms:W3CDTF">2020-04-11T17:48:00Z</dcterms:modified>
</cp:coreProperties>
</file>